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1A337D05" w:rsidR="007B6F3E" w:rsidRPr="007B6F3E" w:rsidRDefault="00A85376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Rukodělky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691E9D9C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Pojďme společně otevřít naši kreativní dílnu, kde se z hromady materiálu pod našima rukama začnou rodit užitečné i krásné věci. V tomto předmětu se zaměříme na tradiční řemesla v moderním kabátě, naučíme se trpělivosti a zjistíme, že největší radost přináší to, co si dokážeme vyrobit sami.</w:t>
      </w:r>
    </w:p>
    <w:p w14:paraId="569146E2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Tady je náš společný plán cesty, na které si vyzkoušíme různé materiály a techniky:</w:t>
      </w:r>
    </w:p>
    <w:p w14:paraId="1E592472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pict w14:anchorId="4A4DBD3B">
          <v:rect id="_x0000_i1133" style="width:0;height:1.5pt" o:hralign="center" o:hrstd="t" o:hr="t" fillcolor="#a0a0a0" stroked="f"/>
        </w:pict>
      </w:r>
    </w:p>
    <w:p w14:paraId="5CD7E2CF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Naše dílna: Kde ožívají tradice a nápady</w:t>
      </w:r>
    </w:p>
    <w:p w14:paraId="6124FE48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1. Seznamujeme se s materiály a bezpečností</w:t>
      </w:r>
    </w:p>
    <w:p w14:paraId="633BFD40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Než začneme tvořit, musíme pochopit, s čím pracujeme. Ukážeme si rozdíly mezi přírodními a syntetickými materiály a naučíme se bezpečně ovládat naše nástroje – od jehel a nůžek až po řezáky a tavné pistole. Domluvíme se, jak budeme v naší dílně udržovat pořádek, aby se nám v ní dobře pracovalo.</w:t>
      </w:r>
    </w:p>
    <w:p w14:paraId="0F6F6C13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2. Svět uzlů a kouzla Macramé</w:t>
      </w:r>
    </w:p>
    <w:p w14:paraId="4091D6FD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Naučíme se staré umění drhání. Začneme základními uzly a postupně z nich budeme splétat moderní doplňky – od klíčenek a náramků až po závěsy na květiny. Procvičíme si jemnou motoriku a zjistíme, jak důležitá je v rukodělkách pravidelnost a rytmus.</w:t>
      </w:r>
    </w:p>
    <w:p w14:paraId="35F189B1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3. Textilní tvorba a základy šití</w:t>
      </w:r>
    </w:p>
    <w:p w14:paraId="0E3C26B7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Nebudeme se bát jehly a nitě. Naučíme se základní stehy pro ruční šití a ukážeme si, jak si přišít knoflík nebo opravit díru na oblíbeném tričku. Vyrobíme si jednoduché textilní hračky nebo pouzdra, kde propojíme funkčnost s naším vlastním designem.</w:t>
      </w:r>
    </w:p>
    <w:p w14:paraId="34A60509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4. Práce s vlnou: Plstění a tkaní</w:t>
      </w:r>
    </w:p>
    <w:p w14:paraId="601BF9D7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Vyzkoušíme si, jak se chová ovčí vlna. Naučíme se techniku plstění (suchou i mokrou cestou) a vytvoříme si drobné ozdoby nebo hřejivé kuličky. Zkusíme si také základy tkaní na jednoduchém rámu, abychom pochopili, jak vzniká látka, kterou nosíme každý den.</w:t>
      </w:r>
    </w:p>
    <w:p w14:paraId="2C4CA990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5. Košíkářství a práce s proutím či papírem</w:t>
      </w:r>
    </w:p>
    <w:p w14:paraId="1411C7D7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Zjistíme, jak vytvořit pevný předmět z ohebných prutů. Naučíme se základy pletení košů a košíků. Pokud nebudeme mít proutí, vyzkoušíme si moderní alternativu – pletení z papírových ruliček, které po nabarvení vypadají jako skutečné proutí.</w:t>
      </w:r>
    </w:p>
    <w:p w14:paraId="092C445F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6. Drátování a kovová krajka</w:t>
      </w:r>
    </w:p>
    <w:p w14:paraId="0247AC02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Vrátíme se k tradici českých dráteníků. Naučíme se ohýbat a tvarovat drát tak, aby vznikly dekorativní zápichy do květináčů, rámečky na fotky nebo drobné šperky. Zjistíme, jak drát kombinovat s korálky nebo kamínky.</w:t>
      </w:r>
    </w:p>
    <w:p w14:paraId="129E84BF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7. Modelování a keramika bez pece</w:t>
      </w:r>
    </w:p>
    <w:p w14:paraId="665759D2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lastRenderedPageBreak/>
        <w:t xml:space="preserve">Budeme pracovat s hmotou, která nám dovolí tvořit v prostoru. Vyzkoušíme si </w:t>
      </w:r>
      <w:proofErr w:type="spellStart"/>
      <w:r w:rsidRPr="00A85376">
        <w:rPr>
          <w:sz w:val="22"/>
          <w:szCs w:val="22"/>
        </w:rPr>
        <w:t>samotvrdnoucí</w:t>
      </w:r>
      <w:proofErr w:type="spellEnd"/>
      <w:r w:rsidRPr="00A85376">
        <w:rPr>
          <w:sz w:val="22"/>
          <w:szCs w:val="22"/>
        </w:rPr>
        <w:t xml:space="preserve"> hmoty nebo studený porcelán. Naučíme se techniky spojování, reliéfního zdobení a finální povrchové úpravy barvami a laky, aby naše výrobky dlouho vydržely.</w:t>
      </w:r>
    </w:p>
    <w:p w14:paraId="401DB43E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 xml:space="preserve">8. </w:t>
      </w:r>
      <w:proofErr w:type="spellStart"/>
      <w:r w:rsidRPr="00A85376">
        <w:rPr>
          <w:b/>
          <w:bCs/>
          <w:sz w:val="22"/>
          <w:szCs w:val="22"/>
        </w:rPr>
        <w:t>Upcycling</w:t>
      </w:r>
      <w:proofErr w:type="spellEnd"/>
      <w:r w:rsidRPr="00A85376">
        <w:rPr>
          <w:b/>
          <w:bCs/>
          <w:sz w:val="22"/>
          <w:szCs w:val="22"/>
        </w:rPr>
        <w:t>: Starým věcem nový život</w:t>
      </w:r>
    </w:p>
    <w:p w14:paraId="4E987807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Staneme se ekologickými designéry. Budeme hledat využití pro věci, které by se jinak vyhodily – staré sklenice, plechovky nebo zbytky kůže. Naučíme se, jak z „odpadu“ vyrobit stylové interiérové doplňky a jak přemýšlet o materiálech udržitelným způsobem.</w:t>
      </w:r>
    </w:p>
    <w:p w14:paraId="4A4185A6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9. Grafické techniky a tisk z výšky</w:t>
      </w:r>
    </w:p>
    <w:p w14:paraId="4EB11ABA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Vyzkoušíme si základy linorytu nebo tisku z přírodnin a koláží. Naučíme se, jak připravit matrici a jak správně nanášet barvu, abychom mohli své motivy otisknout na papír nebo na textil. Vytvoříme si vlastní originální razítka a loga.</w:t>
      </w:r>
    </w:p>
    <w:p w14:paraId="7B5B4136" w14:textId="77777777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>10. Závěrečná výstava našich děl</w:t>
      </w:r>
    </w:p>
    <w:p w14:paraId="76E1A72E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t>Naše snažení zakončíme společnou prezentací. Naučíme se, jak své výrobky hezky naaranžovat, jak o nich vyprávět ostatním a jak ocenit práci svých spolužáků. Ukážeme všem, že naše ruce jsou opravdu šikovné.</w:t>
      </w:r>
    </w:p>
    <w:p w14:paraId="49D78593" w14:textId="77777777" w:rsidR="00A85376" w:rsidRPr="00A85376" w:rsidRDefault="00A85376" w:rsidP="00A85376">
      <w:pPr>
        <w:rPr>
          <w:sz w:val="22"/>
          <w:szCs w:val="22"/>
        </w:rPr>
      </w:pPr>
      <w:r w:rsidRPr="00A85376">
        <w:rPr>
          <w:sz w:val="22"/>
          <w:szCs w:val="22"/>
        </w:rPr>
        <w:pict w14:anchorId="23615C4C">
          <v:rect id="_x0000_i1134" style="width:0;height:1.5pt" o:hralign="center" o:hrstd="t" o:hr="t" fillcolor="#a0a0a0" stroked="f"/>
        </w:pict>
      </w:r>
    </w:p>
    <w:p w14:paraId="6C2C2799" w14:textId="67D93394" w:rsidR="00A85376" w:rsidRPr="00A85376" w:rsidRDefault="00A85376" w:rsidP="00A85376">
      <w:pPr>
        <w:rPr>
          <w:b/>
          <w:bCs/>
          <w:sz w:val="22"/>
          <w:szCs w:val="22"/>
        </w:rPr>
      </w:pPr>
      <w:r w:rsidRPr="00A85376">
        <w:rPr>
          <w:b/>
          <w:bCs/>
          <w:sz w:val="22"/>
          <w:szCs w:val="22"/>
        </w:rPr>
        <w:t xml:space="preserve">Naše společné zásady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9"/>
        <w:gridCol w:w="7183"/>
      </w:tblGrid>
      <w:tr w:rsidR="00A85376" w:rsidRPr="00A85376" w14:paraId="77102A17" w14:textId="77777777" w:rsidTr="00A853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F8188F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6CD30914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A85376" w:rsidRPr="00A85376" w14:paraId="533F5455" w14:textId="77777777" w:rsidTr="00A853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BAEDD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Trpělivost</w:t>
            </w:r>
          </w:p>
        </w:tc>
        <w:tc>
          <w:tcPr>
            <w:tcW w:w="0" w:type="auto"/>
            <w:vAlign w:val="center"/>
            <w:hideMark/>
          </w:tcPr>
          <w:p w14:paraId="20E02D87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sz w:val="22"/>
                <w:szCs w:val="22"/>
              </w:rPr>
              <w:t>Víme, že řemeslo se nedá uspěchat. Když se něco nepovede, v klidu to zkusíme znovu.</w:t>
            </w:r>
          </w:p>
        </w:tc>
      </w:tr>
      <w:tr w:rsidR="00A85376" w:rsidRPr="00A85376" w14:paraId="48E21BDF" w14:textId="77777777" w:rsidTr="00A853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314E0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Originalita</w:t>
            </w:r>
          </w:p>
        </w:tc>
        <w:tc>
          <w:tcPr>
            <w:tcW w:w="0" w:type="auto"/>
            <w:vAlign w:val="center"/>
            <w:hideMark/>
          </w:tcPr>
          <w:p w14:paraId="0894A09B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sz w:val="22"/>
                <w:szCs w:val="22"/>
              </w:rPr>
              <w:t>Každý z nás má svůj styl. Nebudeme se kopírovat, budeme se vzájemně inspirovat.</w:t>
            </w:r>
          </w:p>
        </w:tc>
      </w:tr>
      <w:tr w:rsidR="00A85376" w:rsidRPr="00A85376" w14:paraId="12126EA6" w14:textId="77777777" w:rsidTr="00A853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41161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Úcta k materiálu</w:t>
            </w:r>
          </w:p>
        </w:tc>
        <w:tc>
          <w:tcPr>
            <w:tcW w:w="0" w:type="auto"/>
            <w:vAlign w:val="center"/>
            <w:hideMark/>
          </w:tcPr>
          <w:p w14:paraId="252B8823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sz w:val="22"/>
                <w:szCs w:val="22"/>
              </w:rPr>
              <w:t>Neplýtváme. Vážíme si každého kousku látky nebo drátu, se kterým pracujeme.</w:t>
            </w:r>
          </w:p>
        </w:tc>
      </w:tr>
      <w:tr w:rsidR="00A85376" w:rsidRPr="00A85376" w14:paraId="2DC3CDEA" w14:textId="77777777" w:rsidTr="00A853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B982A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b/>
                <w:bCs/>
                <w:sz w:val="22"/>
                <w:szCs w:val="22"/>
              </w:rPr>
              <w:t>Čisté prostředí</w:t>
            </w:r>
          </w:p>
        </w:tc>
        <w:tc>
          <w:tcPr>
            <w:tcW w:w="0" w:type="auto"/>
            <w:vAlign w:val="center"/>
            <w:hideMark/>
          </w:tcPr>
          <w:p w14:paraId="6B79767F" w14:textId="77777777" w:rsidR="00A85376" w:rsidRPr="00A85376" w:rsidRDefault="00A85376" w:rsidP="00A85376">
            <w:pPr>
              <w:rPr>
                <w:sz w:val="22"/>
                <w:szCs w:val="22"/>
              </w:rPr>
            </w:pPr>
            <w:r w:rsidRPr="00A85376">
              <w:rPr>
                <w:sz w:val="22"/>
                <w:szCs w:val="22"/>
              </w:rPr>
              <w:t>Po práci společně uklidíme, aby naše dílna byla připravená na další nápady.</w:t>
            </w:r>
          </w:p>
        </w:tc>
      </w:tr>
    </w:tbl>
    <w:p w14:paraId="609FDE53" w14:textId="4360D215" w:rsidR="00613096" w:rsidRPr="007B6F3E" w:rsidRDefault="00613096" w:rsidP="00A85376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7B6F3E"/>
    <w:rsid w:val="007C46CE"/>
    <w:rsid w:val="0087020F"/>
    <w:rsid w:val="009160C7"/>
    <w:rsid w:val="00A85376"/>
    <w:rsid w:val="00B66ACB"/>
    <w:rsid w:val="00DD33DF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2026-05-12T09:23:00Z</dcterms:created>
  <dcterms:modified xsi:type="dcterms:W3CDTF">2026-05-12T09:23:00Z</dcterms:modified>
</cp:coreProperties>
</file>