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1E" w:rsidRDefault="0055316A" w:rsidP="000B112D">
      <w:pPr>
        <w:jc w:val="center"/>
        <w:rPr>
          <w:rFonts w:ascii="Arial" w:hAnsi="Arial" w:cs="Arial"/>
          <w:b/>
          <w:sz w:val="36"/>
        </w:rPr>
      </w:pPr>
      <w:r w:rsidRPr="000B112D">
        <w:rPr>
          <w:rFonts w:ascii="Arial" w:hAnsi="Arial" w:cs="Arial"/>
          <w:b/>
          <w:sz w:val="36"/>
        </w:rPr>
        <w:t>Vánoč</w:t>
      </w:r>
      <w:r w:rsidR="00CE066A" w:rsidRPr="000B112D">
        <w:rPr>
          <w:rFonts w:ascii="Arial" w:hAnsi="Arial" w:cs="Arial"/>
          <w:b/>
          <w:sz w:val="36"/>
        </w:rPr>
        <w:t>ní panika</w:t>
      </w:r>
    </w:p>
    <w:p w:rsidR="000B112D" w:rsidRPr="000B112D" w:rsidRDefault="000B112D" w:rsidP="000B112D">
      <w:pPr>
        <w:jc w:val="center"/>
        <w:rPr>
          <w:rFonts w:ascii="Arial" w:hAnsi="Arial" w:cs="Arial"/>
          <w:b/>
          <w:sz w:val="28"/>
        </w:rPr>
      </w:pPr>
      <w:r w:rsidRPr="000B112D">
        <w:rPr>
          <w:rFonts w:ascii="Arial" w:hAnsi="Arial" w:cs="Arial"/>
          <w:b/>
          <w:sz w:val="28"/>
        </w:rPr>
        <w:t>Darina Obdržálková, 7. B</w:t>
      </w:r>
    </w:p>
    <w:p w:rsidR="00CE066A" w:rsidRDefault="0055316A" w:rsidP="00CE066A">
      <w:pPr>
        <w:spacing w:after="120" w:line="360" w:lineRule="auto"/>
        <w:ind w:firstLine="709"/>
        <w:jc w:val="both"/>
        <w:rPr>
          <w:rFonts w:ascii="Arial" w:eastAsia="Yu Gothic UI" w:hAnsi="Arial" w:cs="Arial"/>
          <w:color w:val="000000" w:themeColor="text1"/>
          <w:sz w:val="24"/>
          <w:szCs w:val="24"/>
        </w:rPr>
      </w:pP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>Je Štědrý den ráno. Vylezla jsem z postele a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v pokoji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odtáhla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všechny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závěsy. Venku </w:t>
      </w:r>
      <w:r w:rsidR="00B152C0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nebyl 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vůbec </w:t>
      </w:r>
      <w:r w:rsidR="00B152C0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žádný sníh. Jak je to možné? Když jsem šla spát, všechno bylo pokryto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krásně bílým</w:t>
      </w:r>
      <w:r w:rsidR="00B152C0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sněhem. Přišlo mi to zvláštní.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ab/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ab/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ab/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ab/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ab/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ab/>
      </w:r>
      <w:r w:rsidR="00B152C0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Když jsem šla do kuchyně, mamka připravovala omelety, ale nikde nebyla vánočka. Každý rok máme vánočku, tak proč ne i letos? Šla jsem do obývacího pokoje 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podívat se na vánoční stromeček a </w:t>
      </w:r>
      <w:r w:rsidR="00B152C0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vzít si čokoládu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,</w:t>
      </w:r>
      <w:r w:rsidR="00B152C0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a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le</w:t>
      </w:r>
      <w:r w:rsidR="00B152C0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byla jsem v šoku, co vidím. Místo nádherného stromku, jak je u nás zvykem, tam stálo něco, co vypadalo napůl jako strom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ek</w:t>
      </w:r>
      <w:r w:rsidR="00B152C0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a napůl jako koště. Okamžitě jsem vletěla do kuchyně a zeptala se </w:t>
      </w:r>
      <w:r w:rsidR="003A0C62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mamky: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„</w:t>
      </w:r>
      <w:r w:rsidR="003A0C62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Co</w:t>
      </w:r>
      <w:r w:rsidR="00B152C0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to je za strom</w:t>
      </w:r>
      <w:r w:rsidR="003A0C62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?“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</w:t>
      </w:r>
      <w:r w:rsidR="003A0C62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Mamka mi odpověděla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>: „</w:t>
      </w:r>
      <w:r w:rsidR="007D7437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Byl</w:t>
      </w:r>
      <w:r w:rsidR="003A0C62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poslední, nebylo z čeho vybírat.“</w:t>
      </w:r>
    </w:p>
    <w:p w:rsidR="00CE066A" w:rsidRDefault="003A0C62" w:rsidP="00CE066A">
      <w:pPr>
        <w:spacing w:after="120" w:line="360" w:lineRule="auto"/>
        <w:ind w:firstLine="709"/>
        <w:jc w:val="both"/>
        <w:rPr>
          <w:rFonts w:ascii="Arial" w:eastAsia="Yu Gothic UI" w:hAnsi="Arial" w:cs="Arial"/>
          <w:color w:val="000000" w:themeColor="text1"/>
          <w:sz w:val="24"/>
          <w:szCs w:val="24"/>
        </w:rPr>
      </w:pP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>Po snídani jsme se šli dívat na pohádky. Zapnula jsem televizi a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pohádky </w:t>
      </w:r>
      <w:sdt>
        <w:sdtPr>
          <w:rPr>
            <w:rFonts w:ascii="Arial" w:hAnsi="Arial" w:cs="Arial"/>
            <w:sz w:val="24"/>
            <w:szCs w:val="24"/>
          </w:rPr>
          <w:tag w:val="goog_rdk_0"/>
          <w:id w:val="17940719"/>
        </w:sdtPr>
        <w:sdtContent/>
      </w:sdt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>nikde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, všude byly jen staré černobílé filmy. Vykulila jsem </w:t>
      </w:r>
      <w:r w:rsidR="00223C1E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oči. Nesnáším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černobíle filmy. Pořád dokola mi v hlavě zněla </w:t>
      </w:r>
      <w:r w:rsidR="00223C1E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otázka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>: „</w:t>
      </w:r>
      <w:r w:rsidR="007D7437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Co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se to 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dnes 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děje?! </w:t>
      </w:r>
      <w:r w:rsidR="00223C1E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“ Byla jsem z toho celá zmatená, ale šla jsem do svého pokoje a začala se chystat na </w:t>
      </w:r>
      <w:r w:rsidR="0045528C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štědrovečerní </w:t>
      </w:r>
      <w:r w:rsidR="00223C1E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večeři. Cítila jsem se krásně</w:t>
      </w:r>
      <w:r w:rsidR="007D7437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nastrojená</w:t>
      </w:r>
      <w:r w:rsidR="00223C1E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. Alespoň něco dobrého. 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>V</w:t>
      </w:r>
      <w:r w:rsidR="007D7437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tom se z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> </w:t>
      </w:r>
      <w:r w:rsidR="007D7437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kuchyně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</w:t>
      </w:r>
      <w:r w:rsidR="00223C1E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ozvalo: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„V</w:t>
      </w:r>
      <w:r w:rsidR="00223C1E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ečeře.“ Říkala jsem si: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„</w:t>
      </w:r>
      <w:r w:rsidR="00223C1E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Teď už se nemůže nic pokazit.“ </w:t>
      </w:r>
      <w:r w:rsidR="007D7437" w:rsidRPr="00CE066A">
        <w:rPr>
          <w:rFonts w:ascii="Arial" w:eastAsia="Yu Gothic UI" w:hAnsi="Arial" w:cs="Arial"/>
          <w:color w:val="000000" w:themeColor="text1"/>
          <w:sz w:val="24"/>
          <w:szCs w:val="24"/>
        </w:rPr>
        <w:t>Šl</w:t>
      </w:r>
      <w:r w:rsidR="00223C1E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a </w:t>
      </w:r>
      <w:r w:rsidR="007D7437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jsem </w:t>
      </w:r>
      <w:r w:rsidR="00223C1E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na večeři. A co nevidím? K večeři byly spálené brambory a syrová ryba. Tak jsem večeři vynechala. </w:t>
      </w:r>
    </w:p>
    <w:p w:rsidR="0055316A" w:rsidRPr="00CE066A" w:rsidRDefault="00A965F8" w:rsidP="00CE066A">
      <w:pPr>
        <w:spacing w:after="120" w:line="360" w:lineRule="auto"/>
        <w:ind w:firstLine="709"/>
        <w:jc w:val="both"/>
        <w:rPr>
          <w:rFonts w:ascii="Arial" w:eastAsia="Yu Gothic UI" w:hAnsi="Arial" w:cs="Arial"/>
          <w:color w:val="000000" w:themeColor="text1"/>
          <w:sz w:val="24"/>
          <w:szCs w:val="24"/>
        </w:rPr>
      </w:pP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>Chystali jsme se ke stromečku a čekali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>,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až zazvoní zvoneček.</w:t>
      </w:r>
      <w:r w:rsidR="007D7437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K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>onečně přišla ta chv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íle. Zvoneček začal zvonit. Najednou 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>ale slyším, že zvonění zesiluje a zesiluje.</w:t>
      </w:r>
      <w:r w:rsidR="007D7437" w:rsidRP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N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>echtělo to přestat zvonit. Najednou jsem otevřela oči a zjistila, že to byl jen ošklivý sen.</w:t>
      </w:r>
      <w:r w:rsidR="00CE066A">
        <w:rPr>
          <w:rFonts w:ascii="Arial" w:eastAsia="Yu Gothic UI" w:hAnsi="Arial" w:cs="Arial"/>
          <w:color w:val="000000" w:themeColor="text1"/>
          <w:sz w:val="24"/>
          <w:szCs w:val="24"/>
        </w:rPr>
        <w:t xml:space="preserve"> </w:t>
      </w:r>
      <w:r w:rsidRPr="00CE066A">
        <w:rPr>
          <w:rFonts w:ascii="Arial" w:eastAsia="Yu Gothic UI" w:hAnsi="Arial" w:cs="Arial"/>
          <w:color w:val="000000" w:themeColor="text1"/>
          <w:sz w:val="24"/>
          <w:szCs w:val="24"/>
        </w:rPr>
        <w:t>Byla to ta nejlepší zpráva na světě.</w:t>
      </w:r>
    </w:p>
    <w:sectPr w:rsidR="0055316A" w:rsidRPr="00CE066A" w:rsidSect="008808E5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/>
  <w15:commentEx w15:paraId="00000003"/>
  <w15:commentEx w15:paraId="00000005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55316A"/>
    <w:rsid w:val="0008037E"/>
    <w:rsid w:val="000B112D"/>
    <w:rsid w:val="00223C1E"/>
    <w:rsid w:val="003A0C62"/>
    <w:rsid w:val="0045528C"/>
    <w:rsid w:val="0055316A"/>
    <w:rsid w:val="00586165"/>
    <w:rsid w:val="006248E4"/>
    <w:rsid w:val="0066056A"/>
    <w:rsid w:val="007D7437"/>
    <w:rsid w:val="008808E5"/>
    <w:rsid w:val="009D74AE"/>
    <w:rsid w:val="00A965F8"/>
    <w:rsid w:val="00B152C0"/>
    <w:rsid w:val="00C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66056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56A"/>
    <w:rPr>
      <w:b/>
      <w:bCs/>
      <w:sz w:val="20"/>
      <w:szCs w:val="20"/>
    </w:rPr>
  </w:style>
  <w:style w:type="paragraph" w:styleId="Textkomente">
    <w:name w:val="annotation text"/>
    <w:link w:val="TextkomenteChar"/>
    <w:uiPriority w:val="99"/>
    <w:semiHidden/>
    <w:unhideWhenUsed/>
    <w:rsid w:val="00660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605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66A"/>
    <w:rPr>
      <w:rFonts w:ascii="Tahoma" w:hAnsi="Tahoma" w:cs="Tahoma"/>
      <w:sz w:val="16"/>
      <w:szCs w:val="16"/>
    </w:rPr>
  </w:style>
  <w:style w:type="paragraph" w:customStyle="1" w:styleId="normal">
    <w:name w:val="normal"/>
    <w:rsid w:val="00CE066A"/>
    <w:pPr>
      <w:spacing w:after="0" w:line="276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tCSrVFMdMb/aWplFYcmyv5FecBQ==">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Simona Horáková</cp:lastModifiedBy>
  <cp:revision>7</cp:revision>
  <dcterms:created xsi:type="dcterms:W3CDTF">2022-12-16T18:43:00Z</dcterms:created>
  <dcterms:modified xsi:type="dcterms:W3CDTF">2022-12-17T14:16:00Z</dcterms:modified>
</cp:coreProperties>
</file>